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bed4373a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0a9385ebf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DeHart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413c0e07a4527" /><Relationship Type="http://schemas.openxmlformats.org/officeDocument/2006/relationships/numbering" Target="/word/numbering.xml" Id="Rf4a495e89e974cd1" /><Relationship Type="http://schemas.openxmlformats.org/officeDocument/2006/relationships/settings" Target="/word/settings.xml" Id="Re1319faf9d844132" /><Relationship Type="http://schemas.openxmlformats.org/officeDocument/2006/relationships/image" Target="/word/media/2f8398b9-df1b-488c-a8c8-54a8215019a8.png" Id="R6b00a9385ebf48fd" /></Relationships>
</file>