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9720a1f71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2b9496b19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01f4d036a4c7a" /><Relationship Type="http://schemas.openxmlformats.org/officeDocument/2006/relationships/numbering" Target="/word/numbering.xml" Id="Rc73c0e3b1e2648a9" /><Relationship Type="http://schemas.openxmlformats.org/officeDocument/2006/relationships/settings" Target="/word/settings.xml" Id="Ra15e9beac08f4537" /><Relationship Type="http://schemas.openxmlformats.org/officeDocument/2006/relationships/image" Target="/word/media/c1c5c3a7-af84-4016-b24f-f6a0bb06bd90.png" Id="R97c2b9496b194af3" /></Relationships>
</file>