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5f01af6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c558dee1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Mar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afb519e94fed" /><Relationship Type="http://schemas.openxmlformats.org/officeDocument/2006/relationships/numbering" Target="/word/numbering.xml" Id="Rd2d97029e9344c0b" /><Relationship Type="http://schemas.openxmlformats.org/officeDocument/2006/relationships/settings" Target="/word/settings.xml" Id="R9eb32e9d0d7a4e81" /><Relationship Type="http://schemas.openxmlformats.org/officeDocument/2006/relationships/image" Target="/word/media/e147bc88-1927-4df6-98fe-43dbac39dfff.png" Id="R719ec558dee14dee" /></Relationships>
</file>