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32f16c62d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a1f161281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 Rey Plaza,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72e673fe04126" /><Relationship Type="http://schemas.openxmlformats.org/officeDocument/2006/relationships/numbering" Target="/word/numbering.xml" Id="R01f6c5b5cdbf4ab5" /><Relationship Type="http://schemas.openxmlformats.org/officeDocument/2006/relationships/settings" Target="/word/settings.xml" Id="R5ccdeb79dc924122" /><Relationship Type="http://schemas.openxmlformats.org/officeDocument/2006/relationships/image" Target="/word/media/dd7062df-25a5-4468-952b-075d91fb2706.png" Id="Ra92a1f1612814ab4" /></Relationships>
</file>