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3c12236d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aceb04861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Delanco,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3008b2c11489a" /><Relationship Type="http://schemas.openxmlformats.org/officeDocument/2006/relationships/numbering" Target="/word/numbering.xml" Id="R140b55daf7604bf3" /><Relationship Type="http://schemas.openxmlformats.org/officeDocument/2006/relationships/settings" Target="/word/settings.xml" Id="R868c659aa84b4964" /><Relationship Type="http://schemas.openxmlformats.org/officeDocument/2006/relationships/image" Target="/word/media/78cd75d7-560a-4aba-bc60-fe57a5f08c8c.png" Id="Rfc3aceb0486146c1" /></Relationships>
</file>