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68b81eef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eec2b332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Delavan,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6fcb328ae44d2" /><Relationship Type="http://schemas.openxmlformats.org/officeDocument/2006/relationships/numbering" Target="/word/numbering.xml" Id="R122e29399aac4784" /><Relationship Type="http://schemas.openxmlformats.org/officeDocument/2006/relationships/settings" Target="/word/settings.xml" Id="R8b292cb0b684463c" /><Relationship Type="http://schemas.openxmlformats.org/officeDocument/2006/relationships/image" Target="/word/media/e3fa8723-3b8b-4011-8edc-dd89ff6a365e.png" Id="R4f84eec2b3324790" /></Relationships>
</file>