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ca5376a1d042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99665c0eec48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Delbridge,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d2dc082a23408f" /><Relationship Type="http://schemas.openxmlformats.org/officeDocument/2006/relationships/numbering" Target="/word/numbering.xml" Id="Rf193ca5437734937" /><Relationship Type="http://schemas.openxmlformats.org/officeDocument/2006/relationships/settings" Target="/word/settings.xml" Id="R3087ac3afc2e42ef" /><Relationship Type="http://schemas.openxmlformats.org/officeDocument/2006/relationships/image" Target="/word/media/f5422b7a-0d1a-4a86-9205-0275f949cbf7.png" Id="R7699665c0eec4808" /></Relationships>
</file>