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49702e290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df40402c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Delft,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3cb52cf7f410e" /><Relationship Type="http://schemas.openxmlformats.org/officeDocument/2006/relationships/numbering" Target="/word/numbering.xml" Id="Rd97c01efad554951" /><Relationship Type="http://schemas.openxmlformats.org/officeDocument/2006/relationships/settings" Target="/word/settings.xml" Id="R1774ed02a5a24f5d" /><Relationship Type="http://schemas.openxmlformats.org/officeDocument/2006/relationships/image" Target="/word/media/914af0c2-d121-4220-ac93-fb3aa964b028.png" Id="Raafdf40402c04322" /></Relationships>
</file>