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ae0ff49c4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8e9d0e21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2b5f808d46c1" /><Relationship Type="http://schemas.openxmlformats.org/officeDocument/2006/relationships/numbering" Target="/word/numbering.xml" Id="Re300dbce24934fe9" /><Relationship Type="http://schemas.openxmlformats.org/officeDocument/2006/relationships/settings" Target="/word/settings.xml" Id="R41c392e1925f4e93" /><Relationship Type="http://schemas.openxmlformats.org/officeDocument/2006/relationships/image" Target="/word/media/543330f7-1278-4d0b-bfc4-794ca35a6ec7.png" Id="R41e08e9d0e214d00" /></Relationships>
</file>