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3fba7b044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12bb6501b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83954c703428f" /><Relationship Type="http://schemas.openxmlformats.org/officeDocument/2006/relationships/numbering" Target="/word/numbering.xml" Id="Rd9390eb754a6409a" /><Relationship Type="http://schemas.openxmlformats.org/officeDocument/2006/relationships/settings" Target="/word/settings.xml" Id="R65b3f4ec3532428a" /><Relationship Type="http://schemas.openxmlformats.org/officeDocument/2006/relationships/image" Target="/word/media/4e036387-32d1-477b-bb42-accadaca7f6e.png" Id="R32c12bb6501b4274" /></Relationships>
</file>