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324637815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ac5670e7a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2bd67a2b34341" /><Relationship Type="http://schemas.openxmlformats.org/officeDocument/2006/relationships/numbering" Target="/word/numbering.xml" Id="R0586a5d9f79f4fe5" /><Relationship Type="http://schemas.openxmlformats.org/officeDocument/2006/relationships/settings" Target="/word/settings.xml" Id="R044110c32f8a457b" /><Relationship Type="http://schemas.openxmlformats.org/officeDocument/2006/relationships/image" Target="/word/media/15f0c464-d796-4a66-84d6-16a23ae33563.png" Id="R9fdac5670e7a46a5" /></Relationships>
</file>