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3a02470f5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46e447c34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Delmar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a202f9c004485" /><Relationship Type="http://schemas.openxmlformats.org/officeDocument/2006/relationships/numbering" Target="/word/numbering.xml" Id="R649bc2ffcb6445ab" /><Relationship Type="http://schemas.openxmlformats.org/officeDocument/2006/relationships/settings" Target="/word/settings.xml" Id="R952448965296472d" /><Relationship Type="http://schemas.openxmlformats.org/officeDocument/2006/relationships/image" Target="/word/media/04f4288f-d177-4e3b-9191-72bcc7b5c929.png" Id="R88946e447c3444b6" /></Relationships>
</file>