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d5cd014b9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a9aa68f23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Delphia,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891e3167d4e7e" /><Relationship Type="http://schemas.openxmlformats.org/officeDocument/2006/relationships/numbering" Target="/word/numbering.xml" Id="R09c1fa86238a4daf" /><Relationship Type="http://schemas.openxmlformats.org/officeDocument/2006/relationships/settings" Target="/word/settings.xml" Id="Raa82cf7accfa42e3" /><Relationship Type="http://schemas.openxmlformats.org/officeDocument/2006/relationships/image" Target="/word/media/39e09c91-1b55-417a-a7a2-43ef701160e4.png" Id="R0cea9aa68f234568" /></Relationships>
</file>