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ca0b0525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a32b7a34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15fafa2a4de5" /><Relationship Type="http://schemas.openxmlformats.org/officeDocument/2006/relationships/numbering" Target="/word/numbering.xml" Id="R7c12b12fc4734665" /><Relationship Type="http://schemas.openxmlformats.org/officeDocument/2006/relationships/settings" Target="/word/settings.xml" Id="R16310a9e921340e9" /><Relationship Type="http://schemas.openxmlformats.org/officeDocument/2006/relationships/image" Target="/word/media/d916a874-4d85-4d94-967d-539fc8ab8f1f.png" Id="R3e9fa32b7a34496d" /></Relationships>
</file>