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06dc302fe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0d3aab77f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0c64d84bb42f3" /><Relationship Type="http://schemas.openxmlformats.org/officeDocument/2006/relationships/numbering" Target="/word/numbering.xml" Id="R0ca1102179084e34" /><Relationship Type="http://schemas.openxmlformats.org/officeDocument/2006/relationships/settings" Target="/word/settings.xml" Id="R84b8c43f64d14874" /><Relationship Type="http://schemas.openxmlformats.org/officeDocument/2006/relationships/image" Target="/word/media/fe230c56-d450-403b-9ee5-0f565736b278.png" Id="R9590d3aab77f40d4" /></Relationships>
</file>