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dbe37b578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27fbd8553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Demersville,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8daee59144a44" /><Relationship Type="http://schemas.openxmlformats.org/officeDocument/2006/relationships/numbering" Target="/word/numbering.xml" Id="Rdb17f8520e5c46d7" /><Relationship Type="http://schemas.openxmlformats.org/officeDocument/2006/relationships/settings" Target="/word/settings.xml" Id="Rae6ba803dfff4eb7" /><Relationship Type="http://schemas.openxmlformats.org/officeDocument/2006/relationships/image" Target="/word/media/b8ec9042-daca-421e-8e38-6376c492d2e7.png" Id="R1a427fbd855344c5" /></Relationships>
</file>