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00ab9f79a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ce2db337c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Dempseytown,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ccde7ee38446d" /><Relationship Type="http://schemas.openxmlformats.org/officeDocument/2006/relationships/numbering" Target="/word/numbering.xml" Id="R2d0c1dbd6ff84b29" /><Relationship Type="http://schemas.openxmlformats.org/officeDocument/2006/relationships/settings" Target="/word/settings.xml" Id="R1cc3db93fe8e4a71" /><Relationship Type="http://schemas.openxmlformats.org/officeDocument/2006/relationships/image" Target="/word/media/e6c09dd5-9855-47be-8e2e-1a7d3773175f.png" Id="R7d9ce2db337c4ba9" /></Relationships>
</file>