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50d44cbb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e2d51f24a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Denbo,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db5e89b14fdd" /><Relationship Type="http://schemas.openxmlformats.org/officeDocument/2006/relationships/numbering" Target="/word/numbering.xml" Id="Ree931d297b234dd9" /><Relationship Type="http://schemas.openxmlformats.org/officeDocument/2006/relationships/settings" Target="/word/settings.xml" Id="Raa8ba9407f9e4969" /><Relationship Type="http://schemas.openxmlformats.org/officeDocument/2006/relationships/image" Target="/word/media/98daf30d-fb52-4a53-b5f9-bedf26f7cadb.png" Id="R4dbe2d51f24a445a" /></Relationships>
</file>