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7f38a0a58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5a2603471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Dendor Mar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a18567e824d90" /><Relationship Type="http://schemas.openxmlformats.org/officeDocument/2006/relationships/numbering" Target="/word/numbering.xml" Id="R8999ba0b18c54ea2" /><Relationship Type="http://schemas.openxmlformats.org/officeDocument/2006/relationships/settings" Target="/word/settings.xml" Id="Rd103b73ff2a044f3" /><Relationship Type="http://schemas.openxmlformats.org/officeDocument/2006/relationships/image" Target="/word/media/50027b06-486e-4e03-9565-26d522343ac1.png" Id="Rec85a26034714c30" /></Relationships>
</file>