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c6ced0bd3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e483ddb6d40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Denison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bc531455664bfe" /><Relationship Type="http://schemas.openxmlformats.org/officeDocument/2006/relationships/numbering" Target="/word/numbering.xml" Id="R62f8b1af6dd44172" /><Relationship Type="http://schemas.openxmlformats.org/officeDocument/2006/relationships/settings" Target="/word/settings.xml" Id="R83d43b00cff145f9" /><Relationship Type="http://schemas.openxmlformats.org/officeDocument/2006/relationships/image" Target="/word/media/12b124aa-b2d2-4109-920d-f6dc751763d1.png" Id="R248e483ddb6d40ed" /></Relationships>
</file>