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a40355f63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a55470a7a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Denmark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c12ab1920479a" /><Relationship Type="http://schemas.openxmlformats.org/officeDocument/2006/relationships/numbering" Target="/word/numbering.xml" Id="Rb164d2ab55dd4b0b" /><Relationship Type="http://schemas.openxmlformats.org/officeDocument/2006/relationships/settings" Target="/word/settings.xml" Id="Rc023db1382fd47d7" /><Relationship Type="http://schemas.openxmlformats.org/officeDocument/2006/relationships/image" Target="/word/media/fa29ffdc-5aff-4229-8d79-b193da9ea2a4.png" Id="R834a55470a7a42c6" /></Relationships>
</file>