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a306eefbb44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648648ec7145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Dennis Acres,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d15a9c11534dd0" /><Relationship Type="http://schemas.openxmlformats.org/officeDocument/2006/relationships/numbering" Target="/word/numbering.xml" Id="R83354aff947545a2" /><Relationship Type="http://schemas.openxmlformats.org/officeDocument/2006/relationships/settings" Target="/word/settings.xml" Id="R596deb8c72b04f39" /><Relationship Type="http://schemas.openxmlformats.org/officeDocument/2006/relationships/image" Target="/word/media/cae69002-2d21-4b6b-a298-95a656fa9695.png" Id="Rf3648648ec714522" /></Relationships>
</file>