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5a2478bac344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73dd6b92b246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Dennis Crossroads,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cde007ef9448d0" /><Relationship Type="http://schemas.openxmlformats.org/officeDocument/2006/relationships/numbering" Target="/word/numbering.xml" Id="Re25874532e0149f6" /><Relationship Type="http://schemas.openxmlformats.org/officeDocument/2006/relationships/settings" Target="/word/settings.xml" Id="R5eca3305815e420f" /><Relationship Type="http://schemas.openxmlformats.org/officeDocument/2006/relationships/image" Target="/word/media/3ae939af-e4a7-4855-9c4d-1d071798dcf8.png" Id="Ra173dd6b92b246a4" /></Relationships>
</file>