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4367ae2b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47db190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cc5d3e3142d0" /><Relationship Type="http://schemas.openxmlformats.org/officeDocument/2006/relationships/numbering" Target="/word/numbering.xml" Id="Rfcb097f40c454155" /><Relationship Type="http://schemas.openxmlformats.org/officeDocument/2006/relationships/settings" Target="/word/settings.xml" Id="R6d33305aeda34f0d" /><Relationship Type="http://schemas.openxmlformats.org/officeDocument/2006/relationships/image" Target="/word/media/bfb311d5-f5e0-4d18-940e-8ebe02b714f2.png" Id="Racc347db19034b95" /></Relationships>
</file>