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0bb7470ce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a45d5d7d4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46aa2ede8479a" /><Relationship Type="http://schemas.openxmlformats.org/officeDocument/2006/relationships/numbering" Target="/word/numbering.xml" Id="R8cfba8388ddb41f2" /><Relationship Type="http://schemas.openxmlformats.org/officeDocument/2006/relationships/settings" Target="/word/settings.xml" Id="R7a4622fc5c8d4fce" /><Relationship Type="http://schemas.openxmlformats.org/officeDocument/2006/relationships/image" Target="/word/media/c18a6d67-8a71-41b9-9cab-6978122be2dd.png" Id="R20aa45d5d7d443be" /></Relationships>
</file>