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757bee045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39a61d542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Denton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e0788effb420f" /><Relationship Type="http://schemas.openxmlformats.org/officeDocument/2006/relationships/numbering" Target="/word/numbering.xml" Id="R3472594e958f49b0" /><Relationship Type="http://schemas.openxmlformats.org/officeDocument/2006/relationships/settings" Target="/word/settings.xml" Id="Rba735b8b1aef416a" /><Relationship Type="http://schemas.openxmlformats.org/officeDocument/2006/relationships/image" Target="/word/media/2a8354b5-b403-4408-b91e-da6077bb4012.png" Id="Rba639a61d5424554" /></Relationships>
</file>