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bfb6dd33c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44a7bc9c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8c475f023480a" /><Relationship Type="http://schemas.openxmlformats.org/officeDocument/2006/relationships/numbering" Target="/word/numbering.xml" Id="Re745383080e9465b" /><Relationship Type="http://schemas.openxmlformats.org/officeDocument/2006/relationships/settings" Target="/word/settings.xml" Id="R25c7c40f1dee4b1d" /><Relationship Type="http://schemas.openxmlformats.org/officeDocument/2006/relationships/image" Target="/word/media/ee17aff3-4075-41ee-a5e1-1ec1f33caa43.png" Id="Red5444a7bc9c4ac8" /></Relationships>
</file>