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e864092f0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ad22ee6f7a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Derby Downs,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48dfb1ea84283" /><Relationship Type="http://schemas.openxmlformats.org/officeDocument/2006/relationships/numbering" Target="/word/numbering.xml" Id="R89f3b02498db4e6a" /><Relationship Type="http://schemas.openxmlformats.org/officeDocument/2006/relationships/settings" Target="/word/settings.xml" Id="R709afbcdb10a45cf" /><Relationship Type="http://schemas.openxmlformats.org/officeDocument/2006/relationships/image" Target="/word/media/d093350f-304b-444a-aa06-bb7083402e94.png" Id="Raead22ee6f7a497a" /></Relationships>
</file>