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5e34b4d6f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317d8f0d0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Derby Meadows,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6689efbc246d5" /><Relationship Type="http://schemas.openxmlformats.org/officeDocument/2006/relationships/numbering" Target="/word/numbering.xml" Id="R290719baee7f4184" /><Relationship Type="http://schemas.openxmlformats.org/officeDocument/2006/relationships/settings" Target="/word/settings.xml" Id="R856dfb2ba2a4489c" /><Relationship Type="http://schemas.openxmlformats.org/officeDocument/2006/relationships/image" Target="/word/media/6776f51f-8718-4aaf-b8a2-8ac49a619e48.png" Id="Rf9c317d8f0d04618" /></Relationships>
</file>