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70144506d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100a39480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Derringer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ce29e50d04153" /><Relationship Type="http://schemas.openxmlformats.org/officeDocument/2006/relationships/numbering" Target="/word/numbering.xml" Id="R9ee5563eb6a640f9" /><Relationship Type="http://schemas.openxmlformats.org/officeDocument/2006/relationships/settings" Target="/word/settings.xml" Id="R580c09f56a094201" /><Relationship Type="http://schemas.openxmlformats.org/officeDocument/2006/relationships/image" Target="/word/media/e2842609-3544-4831-a535-d8000046ef11.png" Id="Re40100a394804808" /></Relationships>
</file>