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01dbc5c7f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96e542029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Derrings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220a10fb44654" /><Relationship Type="http://schemas.openxmlformats.org/officeDocument/2006/relationships/numbering" Target="/word/numbering.xml" Id="Rd206a064b9f5484b" /><Relationship Type="http://schemas.openxmlformats.org/officeDocument/2006/relationships/settings" Target="/word/settings.xml" Id="R92c1e5417e474a6b" /><Relationship Type="http://schemas.openxmlformats.org/officeDocument/2006/relationships/image" Target="/word/media/48de06e7-469d-486c-a1d6-57a6c994b81f.png" Id="Rb4b96e5420294b8d" /></Relationships>
</file>