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8e7a10a51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5a18adfba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14d6059b84f78" /><Relationship Type="http://schemas.openxmlformats.org/officeDocument/2006/relationships/numbering" Target="/word/numbering.xml" Id="Rb1b03d82675141d0" /><Relationship Type="http://schemas.openxmlformats.org/officeDocument/2006/relationships/settings" Target="/word/settings.xml" Id="R48a1cfc5e6a74688" /><Relationship Type="http://schemas.openxmlformats.org/officeDocument/2006/relationships/image" Target="/word/media/140336ed-3635-4e9c-b1cc-47b3a7e0300a.png" Id="R4a45a18adfba45ae" /></Relationships>
</file>