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d582012cd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f75c5c1b0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Desert Aire,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3198f8b484e7a" /><Relationship Type="http://schemas.openxmlformats.org/officeDocument/2006/relationships/numbering" Target="/word/numbering.xml" Id="R7f99c7bd429848f1" /><Relationship Type="http://schemas.openxmlformats.org/officeDocument/2006/relationships/settings" Target="/word/settings.xml" Id="Re26873abff034ba2" /><Relationship Type="http://schemas.openxmlformats.org/officeDocument/2006/relationships/image" Target="/word/media/40036feb-b149-4e12-95cb-df691d795dc6.png" Id="R6e0f75c5c1b04c27" /></Relationships>
</file>