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a92665f97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96ab7b933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Deshler,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ba1888b9843b5" /><Relationship Type="http://schemas.openxmlformats.org/officeDocument/2006/relationships/numbering" Target="/word/numbering.xml" Id="Rd61d2e12f5dc4c73" /><Relationship Type="http://schemas.openxmlformats.org/officeDocument/2006/relationships/settings" Target="/word/settings.xml" Id="Rff8d677c01cf4cb1" /><Relationship Type="http://schemas.openxmlformats.org/officeDocument/2006/relationships/image" Target="/word/media/31365a7d-222c-4fc0-a124-dcd41c433f7d.png" Id="R74796ab7b93342a2" /></Relationships>
</file>