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9391d8b75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76cf17535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Deskys Addition Five,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43e3a72574b0b" /><Relationship Type="http://schemas.openxmlformats.org/officeDocument/2006/relationships/numbering" Target="/word/numbering.xml" Id="R45f06b2cf4874a07" /><Relationship Type="http://schemas.openxmlformats.org/officeDocument/2006/relationships/settings" Target="/word/settings.xml" Id="R7eb489dbed654c10" /><Relationship Type="http://schemas.openxmlformats.org/officeDocument/2006/relationships/image" Target="/word/media/b03c6494-b6ff-4305-95bd-633dfd01071f.png" Id="R7d276cf175354e94" /></Relationships>
</file>