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788358362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f1f52e1f3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Detrick,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2f4cd0b1246d4" /><Relationship Type="http://schemas.openxmlformats.org/officeDocument/2006/relationships/numbering" Target="/word/numbering.xml" Id="Radc7a5b5b06b44c3" /><Relationship Type="http://schemas.openxmlformats.org/officeDocument/2006/relationships/settings" Target="/word/settings.xml" Id="Rd7d8f7d0566f486a" /><Relationship Type="http://schemas.openxmlformats.org/officeDocument/2006/relationships/image" Target="/word/media/4ccf7e98-fcd4-4d02-a666-139dafc7079e.png" Id="R571f1f52e1f34971" /></Relationships>
</file>