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0d99fe30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818545c9f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Deuel Creek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a8f8074fb42dc" /><Relationship Type="http://schemas.openxmlformats.org/officeDocument/2006/relationships/numbering" Target="/word/numbering.xml" Id="R40ad94e40d1f45b1" /><Relationship Type="http://schemas.openxmlformats.org/officeDocument/2006/relationships/settings" Target="/word/settings.xml" Id="R40ce4b985aeb4dc7" /><Relationship Type="http://schemas.openxmlformats.org/officeDocument/2006/relationships/image" Target="/word/media/4b513a02-637a-4904-8f96-20608f37cb44.png" Id="R0fe818545c9f4e99" /></Relationships>
</file>