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f5d7ced13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04d810a39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Devereaux,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78baba2b748a3" /><Relationship Type="http://schemas.openxmlformats.org/officeDocument/2006/relationships/numbering" Target="/word/numbering.xml" Id="Rb3bf29d94b96402f" /><Relationship Type="http://schemas.openxmlformats.org/officeDocument/2006/relationships/settings" Target="/word/settings.xml" Id="R046e5ff443e74870" /><Relationship Type="http://schemas.openxmlformats.org/officeDocument/2006/relationships/image" Target="/word/media/2010d18e-8280-409f-b935-b38d1f4811fe.png" Id="R0b104d810a394b8c" /></Relationships>
</file>