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024f76ba5443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8f9bd1964648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Devereux,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7cb1fc20274d86" /><Relationship Type="http://schemas.openxmlformats.org/officeDocument/2006/relationships/numbering" Target="/word/numbering.xml" Id="Rdb7de85a45ad43ae" /><Relationship Type="http://schemas.openxmlformats.org/officeDocument/2006/relationships/settings" Target="/word/settings.xml" Id="R820375401d6544e5" /><Relationship Type="http://schemas.openxmlformats.org/officeDocument/2006/relationships/image" Target="/word/media/286696e0-0c11-45f1-81dd-25e3d153cc2a.png" Id="R808f9bd196464893" /></Relationships>
</file>