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592b0bb9b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82abdbfe1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ca2f8bf5a4978" /><Relationship Type="http://schemas.openxmlformats.org/officeDocument/2006/relationships/numbering" Target="/word/numbering.xml" Id="R78ecce29fce54ce5" /><Relationship Type="http://schemas.openxmlformats.org/officeDocument/2006/relationships/settings" Target="/word/settings.xml" Id="Rb5e59d2bacb245aa" /><Relationship Type="http://schemas.openxmlformats.org/officeDocument/2006/relationships/image" Target="/word/media/ed2986c5-89e9-410c-a836-57795ff15be3.png" Id="R7be82abdbfe14eea" /></Relationships>
</file>