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53da85329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d3412677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1d1012c7c4f78" /><Relationship Type="http://schemas.openxmlformats.org/officeDocument/2006/relationships/numbering" Target="/word/numbering.xml" Id="R42f2578c769640a7" /><Relationship Type="http://schemas.openxmlformats.org/officeDocument/2006/relationships/settings" Target="/word/settings.xml" Id="R63ee2540c7154907" /><Relationship Type="http://schemas.openxmlformats.org/officeDocument/2006/relationships/image" Target="/word/media/ec463eb9-1577-48c4-9cd7-67feb52af863.png" Id="Rcb4d3412677d44f3" /></Relationships>
</file>