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c111cd36b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f34078455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Devonshire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d54d192dd4a9e" /><Relationship Type="http://schemas.openxmlformats.org/officeDocument/2006/relationships/numbering" Target="/word/numbering.xml" Id="R10010d39c4e647a4" /><Relationship Type="http://schemas.openxmlformats.org/officeDocument/2006/relationships/settings" Target="/word/settings.xml" Id="Ra69b6b382e144d41" /><Relationship Type="http://schemas.openxmlformats.org/officeDocument/2006/relationships/image" Target="/word/media/7751049c-5fb2-4dde-a464-57fb0925a035.png" Id="Ra53f340784554f7b" /></Relationships>
</file>