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ddec1544b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29d05ac88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Dewart,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2084ad884452b" /><Relationship Type="http://schemas.openxmlformats.org/officeDocument/2006/relationships/numbering" Target="/word/numbering.xml" Id="R632b95c300324974" /><Relationship Type="http://schemas.openxmlformats.org/officeDocument/2006/relationships/settings" Target="/word/settings.xml" Id="Radf6dee7512a4945" /><Relationship Type="http://schemas.openxmlformats.org/officeDocument/2006/relationships/image" Target="/word/media/ebb1dd44-5ad7-4e6d-bf3c-b3121ca13578.png" Id="R59829d05ac88424b" /></Relationships>
</file>