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b0737f7b1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098aa98aa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Dewberry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d64ca23d7494f" /><Relationship Type="http://schemas.openxmlformats.org/officeDocument/2006/relationships/numbering" Target="/word/numbering.xml" Id="R4871ec6e2c6d4b1e" /><Relationship Type="http://schemas.openxmlformats.org/officeDocument/2006/relationships/settings" Target="/word/settings.xml" Id="R502a6052d8d64b37" /><Relationship Type="http://schemas.openxmlformats.org/officeDocument/2006/relationships/image" Target="/word/media/b9db2bce-d57b-4968-a605-cf3bafed0282.png" Id="R41c098aa98aa4788" /></Relationships>
</file>