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437cde0c6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f9b256803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b78c6565c4a28" /><Relationship Type="http://schemas.openxmlformats.org/officeDocument/2006/relationships/numbering" Target="/word/numbering.xml" Id="R8b473679fefd4027" /><Relationship Type="http://schemas.openxmlformats.org/officeDocument/2006/relationships/settings" Target="/word/settings.xml" Id="R7425e95ea85c49e6" /><Relationship Type="http://schemas.openxmlformats.org/officeDocument/2006/relationships/image" Target="/word/media/de17f1b9-ba8e-4c82-b191-6b85bf08e666.png" Id="Rde1f9b2568034d6c" /></Relationships>
</file>