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1de21d783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ce9f7f748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05b5c17414a2b" /><Relationship Type="http://schemas.openxmlformats.org/officeDocument/2006/relationships/numbering" Target="/word/numbering.xml" Id="R577c9d6c26b24122" /><Relationship Type="http://schemas.openxmlformats.org/officeDocument/2006/relationships/settings" Target="/word/settings.xml" Id="R9c6a6003c2184c5b" /><Relationship Type="http://schemas.openxmlformats.org/officeDocument/2006/relationships/image" Target="/word/media/3ab07fa3-cc91-4fc3-95dd-c2094057068b.png" Id="Re3bce9f7f7484a08" /></Relationships>
</file>