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9f5be6cfa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1e52b582e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Dewitt,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fd2d3595647c8" /><Relationship Type="http://schemas.openxmlformats.org/officeDocument/2006/relationships/numbering" Target="/word/numbering.xml" Id="R6b241d809ea54249" /><Relationship Type="http://schemas.openxmlformats.org/officeDocument/2006/relationships/settings" Target="/word/settings.xml" Id="R71a5e99c64f441fb" /><Relationship Type="http://schemas.openxmlformats.org/officeDocument/2006/relationships/image" Target="/word/media/bad348aa-e182-4dd2-aee7-9997897be330.png" Id="Ra2e1e52b582e46ca" /></Relationships>
</file>