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bae435c93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ee0912cc6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Diamante,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eff607e1c4454" /><Relationship Type="http://schemas.openxmlformats.org/officeDocument/2006/relationships/numbering" Target="/word/numbering.xml" Id="Rb6fc421704df4a32" /><Relationship Type="http://schemas.openxmlformats.org/officeDocument/2006/relationships/settings" Target="/word/settings.xml" Id="R6695993b92bb4e94" /><Relationship Type="http://schemas.openxmlformats.org/officeDocument/2006/relationships/image" Target="/word/media/855efc32-a693-4c01-8e94-05fbd04ac603.png" Id="R2d3ee0912cc64f22" /></Relationships>
</file>