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7593c20b3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08e986f88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Diamond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d2db0cfd845cf" /><Relationship Type="http://schemas.openxmlformats.org/officeDocument/2006/relationships/numbering" Target="/word/numbering.xml" Id="R576235e8828c4993" /><Relationship Type="http://schemas.openxmlformats.org/officeDocument/2006/relationships/settings" Target="/word/settings.xml" Id="Re0b88dd4e62c4343" /><Relationship Type="http://schemas.openxmlformats.org/officeDocument/2006/relationships/image" Target="/word/media/665b3038-e187-4933-9db2-acf5d9223133.png" Id="Re3108e986f8840be" /></Relationships>
</file>