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1c7ba4464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f9b0f8fc5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8b7e94e1247b5" /><Relationship Type="http://schemas.openxmlformats.org/officeDocument/2006/relationships/numbering" Target="/word/numbering.xml" Id="R96ede1239197478e" /><Relationship Type="http://schemas.openxmlformats.org/officeDocument/2006/relationships/settings" Target="/word/settings.xml" Id="R6304ccfc23d94458" /><Relationship Type="http://schemas.openxmlformats.org/officeDocument/2006/relationships/image" Target="/word/media/6e7e7b78-e21a-429e-a4f0-4fde4c1e4485.png" Id="R78ff9b0f8fc54f94" /></Relationships>
</file>