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5e5733ec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e982d514c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Bluff,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3f47e5754c37" /><Relationship Type="http://schemas.openxmlformats.org/officeDocument/2006/relationships/numbering" Target="/word/numbering.xml" Id="Ra0443741256a4a1f" /><Relationship Type="http://schemas.openxmlformats.org/officeDocument/2006/relationships/settings" Target="/word/settings.xml" Id="R8937ff5181e74346" /><Relationship Type="http://schemas.openxmlformats.org/officeDocument/2006/relationships/image" Target="/word/media/5b7acb15-5142-47e6-9548-9ab6be441856.png" Id="Rc32e982d514c4441" /></Relationships>
</file>